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1915" w:rsidRDefault="00633B76" w:rsidP="00751915">
      <w:pPr>
        <w:pStyle w:val="Heading1"/>
        <w:spacing w:before="0"/>
        <w:jc w:val="center"/>
      </w:pPr>
      <w:r>
        <w:t>Privacy Notice</w:t>
      </w:r>
      <w:r w:rsidR="00751915">
        <w:t xml:space="preserve"> - Students</w:t>
      </w:r>
    </w:p>
    <w:p w:rsidR="008D6C4D" w:rsidRPr="00751915" w:rsidRDefault="00633B76" w:rsidP="00751915">
      <w:pPr>
        <w:pStyle w:val="Heading1"/>
        <w:spacing w:before="0"/>
        <w:jc w:val="center"/>
        <w:rPr>
          <w:b w:val="0"/>
        </w:rPr>
      </w:pPr>
      <w:r w:rsidRPr="00751915">
        <w:rPr>
          <w:b w:val="0"/>
        </w:rPr>
        <w:t xml:space="preserve">(How we use </w:t>
      </w:r>
      <w:r w:rsidR="00C407FF" w:rsidRPr="00751915">
        <w:rPr>
          <w:b w:val="0"/>
        </w:rPr>
        <w:t>student</w:t>
      </w:r>
      <w:r w:rsidRPr="00751915">
        <w:rPr>
          <w:b w:val="0"/>
        </w:rPr>
        <w:t xml:space="preserve"> information)</w:t>
      </w:r>
    </w:p>
    <w:p w:rsidR="008D6C4D" w:rsidRDefault="00C407FF">
      <w:pPr>
        <w:pStyle w:val="Heading2"/>
      </w:pPr>
      <w:r>
        <w:t>The categories of student</w:t>
      </w:r>
      <w:r w:rsidR="00633B76">
        <w:t xml:space="preserve"> information that we collect, hold and share include:</w:t>
      </w:r>
    </w:p>
    <w:p w:rsidR="008D6C4D" w:rsidRDefault="00633B76">
      <w:pPr>
        <w:pStyle w:val="ListParagraph"/>
        <w:numPr>
          <w:ilvl w:val="0"/>
          <w:numId w:val="8"/>
        </w:numPr>
      </w:pPr>
      <w:r>
        <w:t>Personal information (such as name</w:t>
      </w:r>
      <w:r w:rsidR="00814DF8">
        <w:t xml:space="preserve">, </w:t>
      </w:r>
      <w:proofErr w:type="spellStart"/>
      <w:r w:rsidR="00814DF8">
        <w:t>DoB</w:t>
      </w:r>
      <w:proofErr w:type="spellEnd"/>
      <w:r>
        <w:t xml:space="preserve">, unique </w:t>
      </w:r>
      <w:r w:rsidR="00F51357">
        <w:t>student</w:t>
      </w:r>
      <w:r>
        <w:t xml:space="preserve"> number and address)</w:t>
      </w:r>
    </w:p>
    <w:p w:rsidR="008D6C4D" w:rsidRDefault="00633B76">
      <w:pPr>
        <w:pStyle w:val="ListParagraph"/>
        <w:numPr>
          <w:ilvl w:val="0"/>
          <w:numId w:val="8"/>
        </w:numPr>
      </w:pPr>
      <w:r>
        <w:t>Characteristics (such as ethnicity, language, nationality, country of birth and free school meal eligibility)</w:t>
      </w:r>
    </w:p>
    <w:p w:rsidR="008D6C4D" w:rsidRDefault="00633B76">
      <w:pPr>
        <w:pStyle w:val="ListParagraph"/>
        <w:numPr>
          <w:ilvl w:val="0"/>
          <w:numId w:val="8"/>
        </w:numPr>
      </w:pPr>
      <w:r>
        <w:t>Attendance information (such as sessions attended, number of absences and absence reasons)</w:t>
      </w:r>
    </w:p>
    <w:p w:rsidR="00C407FF" w:rsidRDefault="00C407FF">
      <w:pPr>
        <w:pStyle w:val="ListParagraph"/>
        <w:numPr>
          <w:ilvl w:val="0"/>
          <w:numId w:val="8"/>
        </w:numPr>
      </w:pPr>
      <w:r>
        <w:t xml:space="preserve">Medical information </w:t>
      </w:r>
    </w:p>
    <w:p w:rsidR="00C407FF" w:rsidRDefault="00C407FF">
      <w:pPr>
        <w:pStyle w:val="ListParagraph"/>
        <w:numPr>
          <w:ilvl w:val="0"/>
          <w:numId w:val="8"/>
        </w:numPr>
      </w:pPr>
      <w:r>
        <w:t>SEN information (including assessment information)</w:t>
      </w:r>
    </w:p>
    <w:p w:rsidR="00C407FF" w:rsidRDefault="00C407FF" w:rsidP="00814DF8">
      <w:pPr>
        <w:pStyle w:val="ListParagraph"/>
        <w:numPr>
          <w:ilvl w:val="0"/>
          <w:numId w:val="8"/>
        </w:numPr>
      </w:pPr>
      <w:r>
        <w:t>Behaviour information (including exclusions)</w:t>
      </w:r>
    </w:p>
    <w:p w:rsidR="001976A5" w:rsidRDefault="001976A5" w:rsidP="00814DF8">
      <w:pPr>
        <w:pStyle w:val="ListParagraph"/>
        <w:numPr>
          <w:ilvl w:val="0"/>
          <w:numId w:val="8"/>
        </w:numPr>
      </w:pPr>
      <w:r>
        <w:t>CCTV footage</w:t>
      </w:r>
    </w:p>
    <w:p w:rsidR="008D6C4D" w:rsidRDefault="00633B76">
      <w:pPr>
        <w:pStyle w:val="Heading2"/>
      </w:pPr>
      <w:r>
        <w:t>Why we collect and use this information</w:t>
      </w:r>
    </w:p>
    <w:p w:rsidR="008D6C4D" w:rsidRDefault="00F51357">
      <w:pPr>
        <w:widowControl w:val="0"/>
        <w:overflowPunct w:val="0"/>
        <w:autoSpaceDE w:val="0"/>
        <w:spacing w:after="0" w:line="240" w:lineRule="auto"/>
      </w:pPr>
      <w:r>
        <w:t>We use the student</w:t>
      </w:r>
      <w:r w:rsidR="00633B76">
        <w:t xml:space="preserve"> data:</w:t>
      </w:r>
    </w:p>
    <w:p w:rsidR="008D6C4D" w:rsidRDefault="008D6C4D">
      <w:pPr>
        <w:widowControl w:val="0"/>
        <w:overflowPunct w:val="0"/>
        <w:autoSpaceDE w:val="0"/>
        <w:spacing w:after="0" w:line="240" w:lineRule="auto"/>
      </w:pPr>
    </w:p>
    <w:p w:rsidR="008D6C4D" w:rsidRDefault="00633B76">
      <w:pPr>
        <w:pStyle w:val="ListParagraph"/>
      </w:pPr>
      <w:r>
        <w:t xml:space="preserve">to support </w:t>
      </w:r>
      <w:r w:rsidR="00F51357">
        <w:t>student</w:t>
      </w:r>
      <w:r>
        <w:t xml:space="preserve"> learning</w:t>
      </w:r>
    </w:p>
    <w:p w:rsidR="008D6C4D" w:rsidRDefault="00633B76">
      <w:pPr>
        <w:pStyle w:val="ListParagraph"/>
      </w:pPr>
      <w:r>
        <w:t xml:space="preserve">to monitor and report on </w:t>
      </w:r>
      <w:r w:rsidR="00F51357">
        <w:t>student</w:t>
      </w:r>
      <w:r>
        <w:t xml:space="preserve"> progress</w:t>
      </w:r>
    </w:p>
    <w:p w:rsidR="008D6C4D" w:rsidRDefault="00633B76">
      <w:pPr>
        <w:pStyle w:val="ListParagraph"/>
      </w:pPr>
      <w:r>
        <w:t>to provide appropriate pastoral care</w:t>
      </w:r>
    </w:p>
    <w:p w:rsidR="008D6C4D" w:rsidRDefault="00633B76">
      <w:pPr>
        <w:pStyle w:val="ListParagraph"/>
      </w:pPr>
      <w:r>
        <w:t>to assess the quality of our services</w:t>
      </w:r>
    </w:p>
    <w:p w:rsidR="008D6C4D" w:rsidRDefault="00633B76">
      <w:pPr>
        <w:pStyle w:val="ListParagraph"/>
      </w:pPr>
      <w:r>
        <w:t>to comply with the law regarding data sharing</w:t>
      </w:r>
    </w:p>
    <w:p w:rsidR="00C407FF" w:rsidRDefault="00751915">
      <w:pPr>
        <w:pStyle w:val="ListParagraph"/>
      </w:pPr>
      <w:r>
        <w:t>to enable transport of students</w:t>
      </w:r>
    </w:p>
    <w:p w:rsidR="00751915" w:rsidRDefault="00751915">
      <w:pPr>
        <w:pStyle w:val="ListParagraph"/>
      </w:pPr>
      <w:r>
        <w:t>to enable us to contact parents/carers</w:t>
      </w:r>
    </w:p>
    <w:p w:rsidR="008D6C4D" w:rsidRDefault="00633B76">
      <w:pPr>
        <w:pStyle w:val="Heading2"/>
      </w:pPr>
      <w:r>
        <w:t>The lawful basis on which we use this information</w:t>
      </w:r>
    </w:p>
    <w:p w:rsidR="008D6C4D" w:rsidRDefault="00633B76">
      <w:pPr>
        <w:overflowPunct w:val="0"/>
        <w:autoSpaceDE w:val="0"/>
        <w:rPr>
          <w:rFonts w:cs="Arial"/>
          <w:b/>
          <w:color w:val="8A2529"/>
        </w:rPr>
      </w:pPr>
      <w:r>
        <w:rPr>
          <w:rFonts w:cs="Arial"/>
        </w:rPr>
        <w:t xml:space="preserve">We collect and use </w:t>
      </w:r>
      <w:r w:rsidR="00F51357">
        <w:rPr>
          <w:rFonts w:cs="Arial"/>
        </w:rPr>
        <w:t>student</w:t>
      </w:r>
      <w:r>
        <w:rPr>
          <w:rFonts w:cs="Arial"/>
        </w:rPr>
        <w:t xml:space="preserve"> information under</w:t>
      </w:r>
      <w:r w:rsidR="00B5538A">
        <w:rPr>
          <w:rFonts w:cs="Arial"/>
        </w:rPr>
        <w:t xml:space="preserve"> A</w:t>
      </w:r>
      <w:r w:rsidR="006E0039">
        <w:rPr>
          <w:rFonts w:cs="Arial"/>
        </w:rPr>
        <w:t xml:space="preserve">rticle 6 </w:t>
      </w:r>
      <w:r w:rsidR="00B5538A">
        <w:rPr>
          <w:rFonts w:cs="Arial"/>
        </w:rPr>
        <w:t>section 1</w:t>
      </w:r>
      <w:r w:rsidR="00664204">
        <w:rPr>
          <w:rFonts w:cs="Arial"/>
        </w:rPr>
        <w:t>a,</w:t>
      </w:r>
      <w:r w:rsidR="00B5538A">
        <w:rPr>
          <w:rFonts w:cs="Arial"/>
        </w:rPr>
        <w:t xml:space="preserve"> c,</w:t>
      </w:r>
      <w:r w:rsidR="00664204">
        <w:rPr>
          <w:rFonts w:cs="Arial"/>
        </w:rPr>
        <w:t xml:space="preserve"> </w:t>
      </w:r>
      <w:r w:rsidR="00B5538A">
        <w:rPr>
          <w:rFonts w:cs="Arial"/>
        </w:rPr>
        <w:t>d &amp;</w:t>
      </w:r>
      <w:r w:rsidR="00664204">
        <w:rPr>
          <w:rFonts w:cs="Arial"/>
        </w:rPr>
        <w:t xml:space="preserve"> </w:t>
      </w:r>
      <w:r w:rsidR="00B5538A">
        <w:rPr>
          <w:rFonts w:cs="Arial"/>
        </w:rPr>
        <w:t>e as well as Article</w:t>
      </w:r>
      <w:r w:rsidR="006E0039">
        <w:rPr>
          <w:rFonts w:cs="Arial"/>
        </w:rPr>
        <w:t xml:space="preserve"> 9 </w:t>
      </w:r>
      <w:r w:rsidR="00B5538A">
        <w:rPr>
          <w:rFonts w:cs="Arial"/>
        </w:rPr>
        <w:t>section</w:t>
      </w:r>
      <w:r w:rsidR="006E0039">
        <w:rPr>
          <w:rFonts w:cs="Arial"/>
        </w:rPr>
        <w:t xml:space="preserve"> </w:t>
      </w:r>
      <w:r w:rsidR="00664204">
        <w:rPr>
          <w:rFonts w:cs="Arial"/>
        </w:rPr>
        <w:t xml:space="preserve">1 and </w:t>
      </w:r>
      <w:r w:rsidR="006E0039">
        <w:rPr>
          <w:rFonts w:cs="Arial"/>
        </w:rPr>
        <w:t>2</w:t>
      </w:r>
      <w:r w:rsidR="00664204">
        <w:rPr>
          <w:rFonts w:cs="Arial"/>
        </w:rPr>
        <w:t xml:space="preserve"> a, b, c, f, g, h &amp; j</w:t>
      </w:r>
      <w:r w:rsidR="00814DF8">
        <w:rPr>
          <w:rFonts w:cs="Arial"/>
          <w:b/>
          <w:color w:val="8A2529"/>
        </w:rPr>
        <w:t xml:space="preserve"> </w:t>
      </w:r>
      <w:r w:rsidR="00814DF8" w:rsidRPr="00814DF8">
        <w:rPr>
          <w:rFonts w:cs="Arial"/>
        </w:rPr>
        <w:t>of General Data Protection Regulation</w:t>
      </w:r>
      <w:r w:rsidR="00814DF8">
        <w:rPr>
          <w:rFonts w:cs="Arial"/>
        </w:rPr>
        <w:t xml:space="preserve"> 2018.</w:t>
      </w:r>
    </w:p>
    <w:p w:rsidR="008D6C4D" w:rsidRDefault="004D5F22" w:rsidP="00531FBA">
      <w:pPr>
        <w:overflowPunct w:val="0"/>
        <w:autoSpaceDE w:val="0"/>
      </w:pPr>
      <w:r w:rsidRPr="00F51357">
        <w:t>We also have a legal obligation to file school censuses under the Education Act 1996</w:t>
      </w:r>
      <w:r w:rsidR="00F51357">
        <w:t>.</w:t>
      </w:r>
    </w:p>
    <w:p w:rsidR="008D6C4D" w:rsidRDefault="008D6C4D">
      <w:pPr>
        <w:widowControl w:val="0"/>
        <w:overflowPunct w:val="0"/>
        <w:autoSpaceDE w:val="0"/>
        <w:spacing w:after="0" w:line="240" w:lineRule="auto"/>
        <w:rPr>
          <w:b/>
          <w:color w:val="8A2529"/>
        </w:rPr>
      </w:pPr>
    </w:p>
    <w:p w:rsidR="008D6C4D" w:rsidRDefault="00633B76">
      <w:pPr>
        <w:pageBreakBefore/>
      </w:pPr>
      <w:r>
        <w:rPr>
          <w:b/>
          <w:color w:val="104F75"/>
          <w:sz w:val="32"/>
          <w:szCs w:val="32"/>
        </w:rPr>
        <w:lastRenderedPageBreak/>
        <w:t xml:space="preserve">Collecting </w:t>
      </w:r>
      <w:r w:rsidR="00F51357">
        <w:rPr>
          <w:b/>
          <w:color w:val="104F75"/>
          <w:sz w:val="32"/>
          <w:szCs w:val="32"/>
        </w:rPr>
        <w:t>student</w:t>
      </w:r>
      <w:r>
        <w:rPr>
          <w:b/>
          <w:color w:val="104F75"/>
          <w:sz w:val="32"/>
          <w:szCs w:val="32"/>
        </w:rPr>
        <w:t xml:space="preserve"> information</w:t>
      </w:r>
    </w:p>
    <w:p w:rsidR="008D6C4D" w:rsidRDefault="00633B76">
      <w:r>
        <w:t xml:space="preserve">Whilst the majority of </w:t>
      </w:r>
      <w:r w:rsidR="00F51357">
        <w:t>student</w:t>
      </w:r>
      <w:r>
        <w:t xml:space="preserve"> information you provide to us is mandatory, some of it is provided to us on a voluntary basis. In order to comply with the General Data Protection Regulation, we will inform you whether you are required to provide certain </w:t>
      </w:r>
      <w:r w:rsidR="00F51357">
        <w:t>student</w:t>
      </w:r>
      <w:r>
        <w:t xml:space="preserve"> information to us or if you have a choice in this. </w:t>
      </w:r>
    </w:p>
    <w:p w:rsidR="008D6C4D" w:rsidRDefault="00633B76">
      <w:pPr>
        <w:pStyle w:val="Heading2"/>
      </w:pPr>
      <w:r>
        <w:t xml:space="preserve">Storing </w:t>
      </w:r>
      <w:r w:rsidR="00F51357">
        <w:t>student</w:t>
      </w:r>
      <w:r>
        <w:t xml:space="preserve"> data</w:t>
      </w:r>
    </w:p>
    <w:p w:rsidR="008D6C4D" w:rsidRDefault="00633B76">
      <w:r>
        <w:t xml:space="preserve">We hold </w:t>
      </w:r>
      <w:r w:rsidR="00F51357">
        <w:t>student</w:t>
      </w:r>
      <w:r>
        <w:t xml:space="preserve"> data </w:t>
      </w:r>
      <w:r w:rsidR="00F51357">
        <w:t>according to our retention of documents policy which can be accessed through our website.</w:t>
      </w:r>
    </w:p>
    <w:p w:rsidR="008D6C4D" w:rsidRDefault="00633B76">
      <w:pPr>
        <w:pStyle w:val="Heading2"/>
      </w:pPr>
      <w:r>
        <w:t xml:space="preserve">Who we share </w:t>
      </w:r>
      <w:r w:rsidR="00F51357">
        <w:t>student</w:t>
      </w:r>
      <w:r>
        <w:t xml:space="preserve"> information with</w:t>
      </w:r>
    </w:p>
    <w:p w:rsidR="008D6C4D" w:rsidRDefault="00633B76">
      <w:pPr>
        <w:widowControl w:val="0"/>
        <w:overflowPunct w:val="0"/>
        <w:autoSpaceDE w:val="0"/>
        <w:spacing w:after="0" w:line="240" w:lineRule="auto"/>
      </w:pPr>
      <w:r>
        <w:t xml:space="preserve">We routinely share </w:t>
      </w:r>
      <w:r w:rsidR="00F51357">
        <w:t>student</w:t>
      </w:r>
      <w:r>
        <w:t xml:space="preserve"> information with:</w:t>
      </w:r>
    </w:p>
    <w:p w:rsidR="008D6C4D" w:rsidRDefault="008D6C4D">
      <w:pPr>
        <w:widowControl w:val="0"/>
        <w:overflowPunct w:val="0"/>
        <w:autoSpaceDE w:val="0"/>
        <w:spacing w:after="0" w:line="240" w:lineRule="auto"/>
        <w:rPr>
          <w:shd w:val="clear" w:color="auto" w:fill="FFFF00"/>
        </w:rPr>
      </w:pPr>
    </w:p>
    <w:p w:rsidR="008D6C4D" w:rsidRDefault="000A64F4">
      <w:pPr>
        <w:pStyle w:val="ListParagraph"/>
        <w:numPr>
          <w:ilvl w:val="0"/>
          <w:numId w:val="9"/>
        </w:numPr>
      </w:pPr>
      <w:r>
        <w:t>S</w:t>
      </w:r>
      <w:r w:rsidR="00633B76">
        <w:t xml:space="preserve">chools </w:t>
      </w:r>
      <w:r>
        <w:t>(due to dual registration /</w:t>
      </w:r>
      <w:r w:rsidR="00F51357">
        <w:t xml:space="preserve"> </w:t>
      </w:r>
      <w:r w:rsidR="00633B76">
        <w:t>after leaving us</w:t>
      </w:r>
      <w:r>
        <w:t>)</w:t>
      </w:r>
    </w:p>
    <w:p w:rsidR="008D6C4D" w:rsidRDefault="000A64F4">
      <w:pPr>
        <w:pStyle w:val="ListParagraph"/>
        <w:numPr>
          <w:ilvl w:val="0"/>
          <w:numId w:val="9"/>
        </w:numPr>
      </w:pPr>
      <w:r>
        <w:t>O</w:t>
      </w:r>
      <w:r w:rsidR="00633B76">
        <w:t>ur local authority</w:t>
      </w:r>
    </w:p>
    <w:p w:rsidR="008D6C4D" w:rsidRDefault="000A64F4">
      <w:pPr>
        <w:pStyle w:val="ListParagraph"/>
        <w:numPr>
          <w:ilvl w:val="0"/>
          <w:numId w:val="9"/>
        </w:numPr>
      </w:pPr>
      <w:r>
        <w:t>T</w:t>
      </w:r>
      <w:r w:rsidR="00633B76">
        <w:t>he Department for Education (</w:t>
      </w:r>
      <w:proofErr w:type="spellStart"/>
      <w:r w:rsidR="00633B76">
        <w:t>DfE</w:t>
      </w:r>
      <w:proofErr w:type="spellEnd"/>
      <w:r w:rsidR="00633B76">
        <w:t xml:space="preserve">) </w:t>
      </w:r>
    </w:p>
    <w:p w:rsidR="00D03F5F" w:rsidRDefault="00D03F5F" w:rsidP="005F4353">
      <w:pPr>
        <w:pStyle w:val="ListParagraph"/>
        <w:numPr>
          <w:ilvl w:val="0"/>
          <w:numId w:val="9"/>
        </w:numPr>
      </w:pPr>
      <w:r>
        <w:t>Social workers</w:t>
      </w:r>
    </w:p>
    <w:p w:rsidR="000A64F4" w:rsidRDefault="000A64F4" w:rsidP="005F4353">
      <w:pPr>
        <w:pStyle w:val="ListParagraph"/>
        <w:numPr>
          <w:ilvl w:val="0"/>
          <w:numId w:val="9"/>
        </w:numPr>
      </w:pPr>
      <w:r>
        <w:t xml:space="preserve">Educational Welfare Officers </w:t>
      </w:r>
    </w:p>
    <w:p w:rsidR="000A64F4" w:rsidRDefault="000A64F4" w:rsidP="005F4353">
      <w:pPr>
        <w:pStyle w:val="ListParagraph"/>
        <w:numPr>
          <w:ilvl w:val="0"/>
          <w:numId w:val="9"/>
        </w:numPr>
      </w:pPr>
      <w:r>
        <w:t>School nurse</w:t>
      </w:r>
      <w:r w:rsidR="00D03F5F">
        <w:t>s</w:t>
      </w:r>
      <w:r>
        <w:t xml:space="preserve"> (NHS)</w:t>
      </w:r>
    </w:p>
    <w:p w:rsidR="000A64F4" w:rsidRDefault="000A64F4">
      <w:pPr>
        <w:pStyle w:val="ListParagraph"/>
        <w:numPr>
          <w:ilvl w:val="0"/>
          <w:numId w:val="9"/>
        </w:numPr>
      </w:pPr>
      <w:r>
        <w:t>Educational Psychologist</w:t>
      </w:r>
    </w:p>
    <w:p w:rsidR="000A64F4" w:rsidRDefault="000A64F4">
      <w:pPr>
        <w:pStyle w:val="ListParagraph"/>
        <w:numPr>
          <w:ilvl w:val="0"/>
          <w:numId w:val="9"/>
        </w:numPr>
      </w:pPr>
      <w:r>
        <w:t>Teachers2parents (to enable us to contact you)</w:t>
      </w:r>
    </w:p>
    <w:p w:rsidR="000A64F4" w:rsidRDefault="000A64F4" w:rsidP="000A64F4">
      <w:pPr>
        <w:pStyle w:val="ListParagraph"/>
        <w:numPr>
          <w:ilvl w:val="0"/>
          <w:numId w:val="9"/>
        </w:numPr>
      </w:pPr>
      <w:r>
        <w:t>Alternative Provisions</w:t>
      </w:r>
    </w:p>
    <w:p w:rsidR="000A64F4" w:rsidRDefault="00751915">
      <w:pPr>
        <w:pStyle w:val="ListParagraph"/>
        <w:numPr>
          <w:ilvl w:val="0"/>
          <w:numId w:val="9"/>
        </w:numPr>
      </w:pPr>
      <w:r>
        <w:t>SIMS Capita (Information management system)</w:t>
      </w:r>
    </w:p>
    <w:p w:rsidR="00751915" w:rsidRDefault="00751915">
      <w:pPr>
        <w:pStyle w:val="ListParagraph"/>
        <w:numPr>
          <w:ilvl w:val="0"/>
          <w:numId w:val="9"/>
        </w:numPr>
      </w:pPr>
      <w:r>
        <w:t>Parker Cars -Taxi company (to enable transport of students)</w:t>
      </w:r>
    </w:p>
    <w:p w:rsidR="00C21D0A" w:rsidRDefault="00C21D0A" w:rsidP="00C21D0A">
      <w:pPr>
        <w:pStyle w:val="ListParagraph"/>
        <w:numPr>
          <w:ilvl w:val="0"/>
          <w:numId w:val="9"/>
        </w:numPr>
      </w:pPr>
      <w:r>
        <w:t>SAMS learning (virtual learning system – to support student learning)</w:t>
      </w:r>
    </w:p>
    <w:p w:rsidR="008D6C4D" w:rsidRDefault="00633B76">
      <w:pPr>
        <w:pStyle w:val="Heading2"/>
      </w:pPr>
      <w:r>
        <w:t xml:space="preserve">Why we share </w:t>
      </w:r>
      <w:r w:rsidR="00F51357">
        <w:t>student</w:t>
      </w:r>
      <w:r>
        <w:t xml:space="preserve"> information</w:t>
      </w:r>
    </w:p>
    <w:p w:rsidR="008D6C4D" w:rsidRDefault="00633B76">
      <w:r>
        <w:t xml:space="preserve">We do not share information about our </w:t>
      </w:r>
      <w:r w:rsidR="00F51357">
        <w:t>student</w:t>
      </w:r>
      <w:r>
        <w:t>s with anyone without consent unless the law and our policies allow us to do so</w:t>
      </w:r>
      <w:r w:rsidR="000A64F4">
        <w:t xml:space="preserve"> (</w:t>
      </w:r>
      <w:r w:rsidR="00751915">
        <w:t xml:space="preserve">e.g. for </w:t>
      </w:r>
      <w:r w:rsidR="000A64F4">
        <w:t>safeguarding</w:t>
      </w:r>
      <w:r w:rsidR="00751915">
        <w:t xml:space="preserve"> purposes</w:t>
      </w:r>
      <w:r w:rsidR="000A64F4">
        <w:t>)</w:t>
      </w:r>
      <w:r>
        <w:t>.</w:t>
      </w:r>
    </w:p>
    <w:p w:rsidR="008D6C4D" w:rsidRDefault="00633B76">
      <w:r>
        <w:t xml:space="preserve">We share </w:t>
      </w:r>
      <w:r w:rsidR="00F51357">
        <w:t>student</w:t>
      </w:r>
      <w:r>
        <w:t>s’ data with the Department for Education (</w:t>
      </w:r>
      <w:proofErr w:type="spellStart"/>
      <w:r>
        <w:t>DfE</w:t>
      </w:r>
      <w:proofErr w:type="spellEnd"/>
      <w:r>
        <w:t>) on a statutory basis. This data sharing underpins school funding and educational attainment policy and monitoring.</w:t>
      </w:r>
    </w:p>
    <w:p w:rsidR="008D6C4D" w:rsidRDefault="00633B76">
      <w:r>
        <w:lastRenderedPageBreak/>
        <w:t xml:space="preserve">We are required to share information about our </w:t>
      </w:r>
      <w:r w:rsidR="00F51357">
        <w:t>student</w:t>
      </w:r>
      <w:r>
        <w:t>s with our local authority (LA) and the Department for Education (</w:t>
      </w:r>
      <w:proofErr w:type="spellStart"/>
      <w:r>
        <w:t>DfE</w:t>
      </w:r>
      <w:proofErr w:type="spellEnd"/>
      <w:r>
        <w:t xml:space="preserve">) under section 3 of The Education (Information About Individual </w:t>
      </w:r>
      <w:r w:rsidR="00F51357">
        <w:t>Student</w:t>
      </w:r>
      <w:r>
        <w:t>s) (England) Regulations 2013.</w:t>
      </w:r>
    </w:p>
    <w:p w:rsidR="008D6C4D" w:rsidRDefault="000A64F4">
      <w:r>
        <w:rPr>
          <w:b/>
          <w:iCs/>
          <w:color w:val="8A2529"/>
        </w:rPr>
        <w:t xml:space="preserve"> </w:t>
      </w:r>
      <w:r w:rsidR="00633B76">
        <w:t xml:space="preserve">We are required to pass information about our </w:t>
      </w:r>
      <w:r w:rsidR="00F51357">
        <w:t>student</w:t>
      </w:r>
      <w:r w:rsidR="00633B76">
        <w:t>s to the Department for Education (</w:t>
      </w:r>
      <w:proofErr w:type="spellStart"/>
      <w:r w:rsidR="00633B76">
        <w:t>DfE</w:t>
      </w:r>
      <w:proofErr w:type="spellEnd"/>
      <w:r w:rsidR="00633B76">
        <w:t xml:space="preserve">) under regulation 4 of The Education (Information About Individual </w:t>
      </w:r>
      <w:r w:rsidR="00F51357">
        <w:t>Student</w:t>
      </w:r>
      <w:r w:rsidR="00633B76">
        <w:t>s) (England) Regulations 2013.</w:t>
      </w:r>
    </w:p>
    <w:p w:rsidR="008D6C4D" w:rsidRDefault="00633B76">
      <w:pPr>
        <w:pStyle w:val="Heading2"/>
      </w:pPr>
      <w:r>
        <w:t>Data collection requirements:</w:t>
      </w:r>
    </w:p>
    <w:p w:rsidR="008D6C4D" w:rsidRDefault="00633B76">
      <w:r>
        <w:t xml:space="preserve">To find out more about the data collection requirements placed on us by the Department for Education (for example; via the school census) go to </w:t>
      </w:r>
      <w:hyperlink r:id="rId7" w:history="1">
        <w:r>
          <w:rPr>
            <w:rStyle w:val="Hyperlink"/>
          </w:rPr>
          <w:t>https://www.gov.uk/education/data-collection-and-censuses-for-schools</w:t>
        </w:r>
      </w:hyperlink>
      <w:r>
        <w:t>.</w:t>
      </w:r>
    </w:p>
    <w:p w:rsidR="008D6C4D" w:rsidRDefault="00633B76">
      <w:pPr>
        <w:pStyle w:val="Heading2"/>
      </w:pPr>
      <w:r>
        <w:t>Youth support services</w:t>
      </w:r>
    </w:p>
    <w:p w:rsidR="008D6C4D" w:rsidRDefault="00F51357">
      <w:pPr>
        <w:pStyle w:val="Heading3"/>
      </w:pPr>
      <w:r>
        <w:t>Student</w:t>
      </w:r>
      <w:r w:rsidR="00633B76">
        <w:t xml:space="preserve">s aged 13+ </w:t>
      </w:r>
    </w:p>
    <w:p w:rsidR="008D6C4D" w:rsidRDefault="00633B76">
      <w:r>
        <w:t xml:space="preserve">Once our </w:t>
      </w:r>
      <w:r w:rsidR="00F51357">
        <w:t>student</w:t>
      </w:r>
      <w:r>
        <w:t xml:space="preserve">s reach the age of 13, we also pass </w:t>
      </w:r>
      <w:r w:rsidR="00F51357">
        <w:t>student</w:t>
      </w:r>
      <w:r>
        <w:t xml:space="preserve"> information to our local authority and / or provider of youth support services as they have responsibilities in relation to the education or training of 13-19 year olds under section 507B of the Education Act 1996. </w:t>
      </w:r>
    </w:p>
    <w:p w:rsidR="008D6C4D" w:rsidRDefault="00633B76">
      <w:pPr>
        <w:widowControl w:val="0"/>
        <w:overflowPunct w:val="0"/>
        <w:autoSpaceDE w:val="0"/>
        <w:spacing w:after="0" w:line="240" w:lineRule="auto"/>
        <w:rPr>
          <w:iCs/>
        </w:rPr>
      </w:pPr>
      <w:r>
        <w:rPr>
          <w:iCs/>
        </w:rPr>
        <w:t>This enables them to provide services as follows:</w:t>
      </w:r>
    </w:p>
    <w:p w:rsidR="008D6C4D" w:rsidRDefault="008D6C4D">
      <w:pPr>
        <w:widowControl w:val="0"/>
        <w:overflowPunct w:val="0"/>
        <w:autoSpaceDE w:val="0"/>
        <w:spacing w:after="0" w:line="240" w:lineRule="auto"/>
        <w:rPr>
          <w:iCs/>
        </w:rPr>
      </w:pPr>
    </w:p>
    <w:p w:rsidR="008D6C4D" w:rsidRDefault="00633B76">
      <w:pPr>
        <w:pStyle w:val="ListParagraph"/>
        <w:numPr>
          <w:ilvl w:val="0"/>
          <w:numId w:val="10"/>
        </w:numPr>
      </w:pPr>
      <w:r>
        <w:t>youth support services</w:t>
      </w:r>
    </w:p>
    <w:p w:rsidR="008D6C4D" w:rsidRDefault="00633B76">
      <w:pPr>
        <w:pStyle w:val="ListParagraph"/>
        <w:numPr>
          <w:ilvl w:val="0"/>
          <w:numId w:val="10"/>
        </w:numPr>
      </w:pPr>
      <w:r>
        <w:t>careers advisers</w:t>
      </w:r>
    </w:p>
    <w:p w:rsidR="008D6C4D" w:rsidRDefault="00633B76">
      <w:r>
        <w:t xml:space="preserve">A parent or guardian can request that </w:t>
      </w:r>
      <w:r>
        <w:rPr>
          <w:b/>
        </w:rPr>
        <w:t>only</w:t>
      </w:r>
      <w:r>
        <w:t xml:space="preserve"> their child’s name, address and date of birth is passed to their local authority or provider of youth support services </w:t>
      </w:r>
      <w:r>
        <w:rPr>
          <w:color w:val="000000"/>
        </w:rPr>
        <w:t>by informing</w:t>
      </w:r>
      <w:r>
        <w:rPr>
          <w:color w:val="333300"/>
        </w:rPr>
        <w:t xml:space="preserve"> </w:t>
      </w:r>
      <w:r>
        <w:t>us</w:t>
      </w:r>
      <w:r>
        <w:rPr>
          <w:color w:val="FF0000"/>
        </w:rPr>
        <w:t xml:space="preserve">. </w:t>
      </w:r>
      <w:r>
        <w:rPr>
          <w:color w:val="000000"/>
        </w:rPr>
        <w:t xml:space="preserve">This right is transferred to the child / </w:t>
      </w:r>
      <w:r w:rsidR="00F51357">
        <w:rPr>
          <w:color w:val="000000"/>
        </w:rPr>
        <w:t>student</w:t>
      </w:r>
      <w:r>
        <w:rPr>
          <w:color w:val="000000"/>
        </w:rPr>
        <w:t xml:space="preserve"> once he/she reaches the age 16. </w:t>
      </w:r>
    </w:p>
    <w:p w:rsidR="008D6C4D" w:rsidRDefault="008D6C4D">
      <w:pPr>
        <w:widowControl w:val="0"/>
        <w:overflowPunct w:val="0"/>
        <w:autoSpaceDE w:val="0"/>
        <w:spacing w:after="0" w:line="240" w:lineRule="auto"/>
        <w:rPr>
          <w:iCs/>
        </w:rPr>
      </w:pPr>
    </w:p>
    <w:p w:rsidR="008D6C4D" w:rsidRDefault="00633B76">
      <w:pPr>
        <w:pStyle w:val="Heading2"/>
        <w:pageBreakBefore/>
      </w:pPr>
      <w:r>
        <w:lastRenderedPageBreak/>
        <w:t xml:space="preserve">The National </w:t>
      </w:r>
      <w:r w:rsidR="00F51357">
        <w:t>Student</w:t>
      </w:r>
      <w:r>
        <w:t xml:space="preserve"> Database (NPD)</w:t>
      </w:r>
    </w:p>
    <w:p w:rsidR="008D6C4D" w:rsidRDefault="00633B76">
      <w:r>
        <w:t xml:space="preserve">The NPD is owned and managed by the Department for Education and contains information about </w:t>
      </w:r>
      <w:r w:rsidR="00F51357">
        <w:t>student</w:t>
      </w:r>
      <w:r>
        <w:t xml:space="preserve">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rsidR="008D6C4D" w:rsidRDefault="00633B76">
      <w:r>
        <w:t xml:space="preserve">We are required by law, to provide information about our </w:t>
      </w:r>
      <w:r w:rsidR="00F51357">
        <w:t>student</w:t>
      </w:r>
      <w:r>
        <w:t xml:space="preserve">s to the </w:t>
      </w:r>
      <w:proofErr w:type="spellStart"/>
      <w:r>
        <w:t>DfE</w:t>
      </w:r>
      <w:proofErr w:type="spellEnd"/>
      <w:r>
        <w:t xml:space="preserve"> as part of statutory data collections such as the school census and early years’ census. Some of this information is then stored in the NPD. The law that allows this is the Education (Information About Individual </w:t>
      </w:r>
      <w:r w:rsidR="00F51357">
        <w:t>Student</w:t>
      </w:r>
      <w:r>
        <w:t>s) (England) Regulations 2013.</w:t>
      </w:r>
    </w:p>
    <w:p w:rsidR="008D6C4D" w:rsidRDefault="00633B76">
      <w:r>
        <w:t xml:space="preserve">To find out more about the NPD, go to </w:t>
      </w:r>
      <w:hyperlink r:id="rId8" w:history="1">
        <w:r>
          <w:rPr>
            <w:rStyle w:val="Hyperlink"/>
          </w:rPr>
          <w:t>https://www.gov.uk/government/publications/national-</w:t>
        </w:r>
        <w:r w:rsidR="00F51357">
          <w:rPr>
            <w:rStyle w:val="Hyperlink"/>
          </w:rPr>
          <w:t>student</w:t>
        </w:r>
        <w:r>
          <w:rPr>
            <w:rStyle w:val="Hyperlink"/>
          </w:rPr>
          <w:t>-database-user-guide-and-supporting-information</w:t>
        </w:r>
      </w:hyperlink>
      <w:r>
        <w:t>.</w:t>
      </w:r>
    </w:p>
    <w:p w:rsidR="008D6C4D" w:rsidRDefault="00633B76">
      <w:r>
        <w:t xml:space="preserve">The department may share information about our </w:t>
      </w:r>
      <w:r w:rsidR="00F51357">
        <w:t>student</w:t>
      </w:r>
      <w:r>
        <w:t>s from the NPD with third parties who promote the education or well-being of children in England by:</w:t>
      </w:r>
    </w:p>
    <w:p w:rsidR="008D6C4D" w:rsidRDefault="00633B76">
      <w:pPr>
        <w:pStyle w:val="ListParagraph"/>
      </w:pPr>
      <w:r>
        <w:t>conducting research or analysis</w:t>
      </w:r>
    </w:p>
    <w:p w:rsidR="008D6C4D" w:rsidRDefault="00633B76">
      <w:pPr>
        <w:pStyle w:val="ListParagraph"/>
      </w:pPr>
      <w:r>
        <w:t>producing statistics</w:t>
      </w:r>
    </w:p>
    <w:p w:rsidR="008D6C4D" w:rsidRDefault="00633B76">
      <w:pPr>
        <w:pStyle w:val="ListParagraph"/>
      </w:pPr>
      <w:r>
        <w:t>providing information, advice or guidance</w:t>
      </w:r>
    </w:p>
    <w:p w:rsidR="008D6C4D" w:rsidRDefault="00633B76">
      <w:r>
        <w:t xml:space="preserve">The Department has robust processes in place to ensure the confidentiality of our data is maintained and there are stringent controls in place regarding access and use of the data. Decisions on whether </w:t>
      </w:r>
      <w:proofErr w:type="spellStart"/>
      <w:r>
        <w:t>DfE</w:t>
      </w:r>
      <w:proofErr w:type="spellEnd"/>
      <w:r>
        <w:t xml:space="preserve"> releases data to third parties are subject to a strict approval process and based on a detailed assessment of:</w:t>
      </w:r>
    </w:p>
    <w:p w:rsidR="008D6C4D" w:rsidRDefault="00633B76">
      <w:pPr>
        <w:pStyle w:val="ListParagraph"/>
      </w:pPr>
      <w:r>
        <w:t>who is requesting the data</w:t>
      </w:r>
    </w:p>
    <w:p w:rsidR="008D6C4D" w:rsidRDefault="00633B76">
      <w:pPr>
        <w:pStyle w:val="ListParagraph"/>
      </w:pPr>
      <w:r>
        <w:t>the purpose for which it is required</w:t>
      </w:r>
    </w:p>
    <w:p w:rsidR="008D6C4D" w:rsidRDefault="00633B76">
      <w:pPr>
        <w:pStyle w:val="ListParagraph"/>
      </w:pPr>
      <w:r>
        <w:t xml:space="preserve">the level and sensitivity of data requested: and </w:t>
      </w:r>
    </w:p>
    <w:p w:rsidR="008D6C4D" w:rsidRDefault="00633B76">
      <w:pPr>
        <w:pStyle w:val="ListParagraph"/>
      </w:pPr>
      <w:r>
        <w:t xml:space="preserve">the arrangements in place to store and handle the data </w:t>
      </w:r>
    </w:p>
    <w:p w:rsidR="008D6C4D" w:rsidRDefault="00633B76">
      <w:r>
        <w:t xml:space="preserve">To be granted access to </w:t>
      </w:r>
      <w:r w:rsidR="00F51357">
        <w:t>student</w:t>
      </w:r>
      <w:r>
        <w:t xml:space="preserve"> information, organisations must comply with strict terms and conditions covering the confidentiality and handling of the data, security arrangements and retention and use of the data.</w:t>
      </w:r>
    </w:p>
    <w:p w:rsidR="008D6C4D" w:rsidRDefault="00633B76">
      <w:r>
        <w:t xml:space="preserve">For more information about the department’s data sharing process, please visit: </w:t>
      </w:r>
      <w:hyperlink r:id="rId9" w:tooltip="Data protection: how we collect and share research data" w:history="1">
        <w:r>
          <w:rPr>
            <w:color w:val="0000FF"/>
            <w:u w:val="single"/>
          </w:rPr>
          <w:t>https://www.gov.uk/data-protection-how-we-collect-and-share-research-data</w:t>
        </w:r>
      </w:hyperlink>
      <w:r>
        <w:t xml:space="preserve"> </w:t>
      </w:r>
    </w:p>
    <w:p w:rsidR="008D6C4D" w:rsidRDefault="00633B76">
      <w:r>
        <w:lastRenderedPageBreak/>
        <w:t xml:space="preserve">For information about which organisations the department has provided </w:t>
      </w:r>
      <w:r w:rsidR="00F51357">
        <w:t>student</w:t>
      </w:r>
      <w:r>
        <w:t xml:space="preserve"> information, (and for which project), please visit the following website: </w:t>
      </w:r>
      <w:hyperlink r:id="rId10" w:history="1">
        <w:r>
          <w:rPr>
            <w:rStyle w:val="Hyperlink"/>
          </w:rPr>
          <w:t>https://www.gov.uk/government/publications/national-</w:t>
        </w:r>
        <w:r w:rsidR="00F51357">
          <w:rPr>
            <w:rStyle w:val="Hyperlink"/>
          </w:rPr>
          <w:t>student</w:t>
        </w:r>
        <w:r>
          <w:rPr>
            <w:rStyle w:val="Hyperlink"/>
          </w:rPr>
          <w:t>-database-requests-received</w:t>
        </w:r>
      </w:hyperlink>
    </w:p>
    <w:p w:rsidR="008D6C4D" w:rsidRDefault="008D6C4D">
      <w:pPr>
        <w:widowControl w:val="0"/>
        <w:overflowPunct w:val="0"/>
        <w:autoSpaceDE w:val="0"/>
        <w:spacing w:after="0" w:line="240" w:lineRule="auto"/>
      </w:pPr>
    </w:p>
    <w:p w:rsidR="008D6C4D" w:rsidRDefault="00633B76">
      <w:pPr>
        <w:widowControl w:val="0"/>
        <w:overflowPunct w:val="0"/>
        <w:autoSpaceDE w:val="0"/>
        <w:spacing w:after="0" w:line="240" w:lineRule="auto"/>
      </w:pPr>
      <w:r>
        <w:t xml:space="preserve">To contact </w:t>
      </w:r>
      <w:proofErr w:type="spellStart"/>
      <w:r>
        <w:t>DfE</w:t>
      </w:r>
      <w:proofErr w:type="spellEnd"/>
      <w:r>
        <w:t xml:space="preserve">: </w:t>
      </w:r>
      <w:hyperlink r:id="rId11" w:history="1">
        <w:r>
          <w:rPr>
            <w:rStyle w:val="Hyperlink"/>
          </w:rPr>
          <w:t>https://www.gov.uk/contact-dfe</w:t>
        </w:r>
      </w:hyperlink>
    </w:p>
    <w:p w:rsidR="008D6C4D" w:rsidRDefault="008D6C4D">
      <w:pPr>
        <w:widowControl w:val="0"/>
        <w:overflowPunct w:val="0"/>
        <w:autoSpaceDE w:val="0"/>
        <w:spacing w:after="0" w:line="240" w:lineRule="auto"/>
      </w:pPr>
    </w:p>
    <w:p w:rsidR="008D6C4D" w:rsidRDefault="00633B76">
      <w:pPr>
        <w:pStyle w:val="Heading2"/>
      </w:pPr>
      <w:r>
        <w:t>Requesting access to your personal data</w:t>
      </w:r>
    </w:p>
    <w:p w:rsidR="008D6C4D" w:rsidRDefault="00633B76">
      <w:r>
        <w:t xml:space="preserve">Under data protection legislation, parents and </w:t>
      </w:r>
      <w:r w:rsidR="00F51357">
        <w:t>student</w:t>
      </w:r>
      <w:r>
        <w:t xml:space="preserve">s have the right to request access to information about them that we hold. To make a request for your personal information, or be given access to your child’s educational record, contact </w:t>
      </w:r>
      <w:r w:rsidR="005F4353" w:rsidRPr="005F4353">
        <w:t xml:space="preserve">Malden Oaks on </w:t>
      </w:r>
      <w:hyperlink r:id="rId12" w:history="1">
        <w:r w:rsidR="00F2360D" w:rsidRPr="002C1B66">
          <w:rPr>
            <w:rStyle w:val="Hyperlink"/>
          </w:rPr>
          <w:t>mosadmin@maldenoaks.rbksch.org</w:t>
        </w:r>
      </w:hyperlink>
      <w:r w:rsidR="005F4353" w:rsidRPr="005F4353">
        <w:t xml:space="preserve"> or call us on 020 8289 4664.</w:t>
      </w:r>
    </w:p>
    <w:p w:rsidR="008D6C4D" w:rsidRDefault="008D6C4D">
      <w:pPr>
        <w:widowControl w:val="0"/>
        <w:overflowPunct w:val="0"/>
        <w:autoSpaceDE w:val="0"/>
        <w:spacing w:after="0" w:line="240" w:lineRule="auto"/>
        <w:ind w:left="720"/>
      </w:pPr>
    </w:p>
    <w:p w:rsidR="008D6C4D" w:rsidRDefault="00633B76">
      <w:pPr>
        <w:rPr>
          <w:rFonts w:cs="Arial"/>
        </w:rPr>
      </w:pPr>
      <w:r>
        <w:rPr>
          <w:rFonts w:cs="Arial"/>
        </w:rPr>
        <w:t>You also have the right to:</w:t>
      </w:r>
    </w:p>
    <w:p w:rsidR="008D6C4D" w:rsidRDefault="00633B76">
      <w:pPr>
        <w:pStyle w:val="ListParagraph"/>
        <w:numPr>
          <w:ilvl w:val="0"/>
          <w:numId w:val="11"/>
        </w:numPr>
      </w:pPr>
      <w:r>
        <w:t>object to processing of personal data that is likely to cause, or is causing, damage or distress</w:t>
      </w:r>
    </w:p>
    <w:p w:rsidR="008D6C4D" w:rsidRDefault="00633B76">
      <w:pPr>
        <w:pStyle w:val="ListParagraph"/>
        <w:numPr>
          <w:ilvl w:val="0"/>
          <w:numId w:val="11"/>
        </w:numPr>
      </w:pPr>
      <w:r>
        <w:t>prevent processing for the purpose of direct marketing</w:t>
      </w:r>
    </w:p>
    <w:p w:rsidR="008D6C4D" w:rsidRDefault="00633B76">
      <w:pPr>
        <w:pStyle w:val="ListParagraph"/>
        <w:numPr>
          <w:ilvl w:val="0"/>
          <w:numId w:val="11"/>
        </w:numPr>
      </w:pPr>
      <w:r>
        <w:t>object to decisions being taken by automated means</w:t>
      </w:r>
    </w:p>
    <w:p w:rsidR="008D6C4D" w:rsidRDefault="00633B76">
      <w:pPr>
        <w:pStyle w:val="ListParagraph"/>
        <w:numPr>
          <w:ilvl w:val="0"/>
          <w:numId w:val="11"/>
        </w:numPr>
      </w:pPr>
      <w:r>
        <w:t>in certain circumstances, have inaccurate personal data rectified, blocked, erased or destroyed; and</w:t>
      </w:r>
    </w:p>
    <w:p w:rsidR="008D6C4D" w:rsidRDefault="00633B76">
      <w:pPr>
        <w:pStyle w:val="ListParagraph"/>
        <w:numPr>
          <w:ilvl w:val="0"/>
          <w:numId w:val="11"/>
        </w:numPr>
      </w:pPr>
      <w:r>
        <w:t xml:space="preserve">claim compensation for damages caused by a breach of the Data Protection regulations </w:t>
      </w:r>
    </w:p>
    <w:p w:rsidR="008D6C4D" w:rsidRDefault="00633B76">
      <w:r>
        <w:rPr>
          <w:color w:val="000000"/>
        </w:rPr>
        <w:t xml:space="preserve">If you have a concern about the way we are collecting or using your personal data, we request that you raise your concern with us in the first instance. Alternatively, you can contact the Information Commissioner’s Office at </w:t>
      </w:r>
      <w:hyperlink r:id="rId13" w:history="1">
        <w:r>
          <w:rPr>
            <w:rStyle w:val="Hyperlink"/>
          </w:rPr>
          <w:t>https://ico.org.uk/concerns/</w:t>
        </w:r>
      </w:hyperlink>
    </w:p>
    <w:p w:rsidR="008D6C4D" w:rsidRDefault="00633B76">
      <w:pPr>
        <w:pStyle w:val="Heading1"/>
      </w:pPr>
      <w:r>
        <w:t>Contact</w:t>
      </w:r>
    </w:p>
    <w:p w:rsidR="008D6C4D" w:rsidRDefault="00633B76">
      <w:r>
        <w:t>If you would like to discuss anything in this privacy notice, please</w:t>
      </w:r>
      <w:r>
        <w:rPr>
          <w:color w:val="FF0000"/>
        </w:rPr>
        <w:t xml:space="preserve"> </w:t>
      </w:r>
      <w:r>
        <w:t>contact:</w:t>
      </w:r>
    </w:p>
    <w:p w:rsidR="009C5347" w:rsidRDefault="009C5347" w:rsidP="009C5347">
      <w:pPr>
        <w:widowControl w:val="0"/>
        <w:overflowPunct w:val="0"/>
        <w:autoSpaceDE w:val="0"/>
        <w:spacing w:after="0" w:line="240" w:lineRule="auto"/>
      </w:pPr>
      <w:r w:rsidRPr="005F4353">
        <w:t xml:space="preserve">Malden Oaks on </w:t>
      </w:r>
    </w:p>
    <w:p w:rsidR="009C5347" w:rsidRDefault="00D14C34" w:rsidP="009C5347">
      <w:pPr>
        <w:widowControl w:val="0"/>
        <w:overflowPunct w:val="0"/>
        <w:autoSpaceDE w:val="0"/>
        <w:spacing w:after="0" w:line="240" w:lineRule="auto"/>
      </w:pPr>
      <w:r>
        <w:t xml:space="preserve">Email: </w:t>
      </w:r>
      <w:hyperlink r:id="rId14" w:history="1">
        <w:r w:rsidR="009C5347" w:rsidRPr="005F4353">
          <w:t>mos</w:t>
        </w:r>
        <w:r w:rsidR="00F2360D">
          <w:t>admin</w:t>
        </w:r>
        <w:r w:rsidR="009C5347" w:rsidRPr="005F4353">
          <w:t>@</w:t>
        </w:r>
        <w:r w:rsidR="00F2360D">
          <w:t>maldenoaks</w:t>
        </w:r>
        <w:r w:rsidR="009C5347" w:rsidRPr="005F4353">
          <w:t>.rbksch.org</w:t>
        </w:r>
      </w:hyperlink>
    </w:p>
    <w:p w:rsidR="008D6C4D" w:rsidRDefault="00D14C34" w:rsidP="009C5347">
      <w:pPr>
        <w:widowControl w:val="0"/>
        <w:overflowPunct w:val="0"/>
        <w:autoSpaceDE w:val="0"/>
        <w:spacing w:after="0" w:line="240" w:lineRule="auto"/>
      </w:pPr>
      <w:r>
        <w:t>Telephone:</w:t>
      </w:r>
      <w:r w:rsidR="009C5347" w:rsidRPr="005F4353">
        <w:t xml:space="preserve"> 020 8289 4664.</w:t>
      </w:r>
    </w:p>
    <w:p w:rsidR="00D20D66" w:rsidRDefault="00D20D66" w:rsidP="009C5347">
      <w:pPr>
        <w:widowControl w:val="0"/>
        <w:overflowPunct w:val="0"/>
        <w:autoSpaceDE w:val="0"/>
        <w:spacing w:after="0" w:line="240" w:lineRule="auto"/>
      </w:pPr>
    </w:p>
    <w:p w:rsidR="00D20D66" w:rsidRDefault="00D20D66" w:rsidP="009C5347">
      <w:pPr>
        <w:widowControl w:val="0"/>
        <w:overflowPunct w:val="0"/>
        <w:autoSpaceDE w:val="0"/>
        <w:spacing w:after="0" w:line="240" w:lineRule="auto"/>
      </w:pPr>
    </w:p>
    <w:p w:rsidR="00D20D66" w:rsidRDefault="00D20D66" w:rsidP="009C5347">
      <w:pPr>
        <w:widowControl w:val="0"/>
        <w:overflowPunct w:val="0"/>
        <w:autoSpaceDE w:val="0"/>
        <w:spacing w:after="0" w:line="240" w:lineRule="auto"/>
      </w:pPr>
    </w:p>
    <w:p w:rsidR="00D20D66" w:rsidRDefault="00D20D66" w:rsidP="009C5347">
      <w:pPr>
        <w:widowControl w:val="0"/>
        <w:overflowPunct w:val="0"/>
        <w:autoSpaceDE w:val="0"/>
        <w:spacing w:after="0" w:line="240" w:lineRule="auto"/>
      </w:pPr>
    </w:p>
    <w:p w:rsidR="00D20D66" w:rsidRDefault="00D20D66" w:rsidP="009C5347">
      <w:pPr>
        <w:widowControl w:val="0"/>
        <w:overflowPunct w:val="0"/>
        <w:autoSpaceDE w:val="0"/>
        <w:spacing w:after="0" w:line="240" w:lineRule="auto"/>
      </w:pPr>
    </w:p>
    <w:p w:rsidR="00D20D66" w:rsidRDefault="00D20D66" w:rsidP="009C5347">
      <w:pPr>
        <w:widowControl w:val="0"/>
        <w:overflowPunct w:val="0"/>
        <w:autoSpaceDE w:val="0"/>
        <w:spacing w:after="0" w:line="240" w:lineRule="auto"/>
      </w:pPr>
    </w:p>
    <w:p w:rsidR="00D20D66" w:rsidRDefault="00D20D66" w:rsidP="009C5347">
      <w:pPr>
        <w:widowControl w:val="0"/>
        <w:overflowPunct w:val="0"/>
        <w:autoSpaceDE w:val="0"/>
        <w:spacing w:after="0" w:line="240" w:lineRule="auto"/>
      </w:pPr>
    </w:p>
    <w:p w:rsidR="00D20D66" w:rsidRDefault="00D20D66" w:rsidP="009C5347">
      <w:pPr>
        <w:widowControl w:val="0"/>
        <w:overflowPunct w:val="0"/>
        <w:autoSpaceDE w:val="0"/>
        <w:spacing w:after="0" w:line="240" w:lineRule="auto"/>
      </w:pPr>
    </w:p>
    <w:p w:rsidR="00D20D66" w:rsidRPr="00D20D66" w:rsidRDefault="00D20D66" w:rsidP="00D20D66">
      <w:pPr>
        <w:widowControl w:val="0"/>
        <w:overflowPunct w:val="0"/>
        <w:autoSpaceDE w:val="0"/>
        <w:spacing w:after="0" w:line="240" w:lineRule="auto"/>
        <w:rPr>
          <w:b/>
          <w:color w:val="1F4E79" w:themeColor="accent1" w:themeShade="80"/>
          <w:sz w:val="36"/>
          <w:szCs w:val="36"/>
        </w:rPr>
      </w:pPr>
      <w:r w:rsidRPr="00D20D66">
        <w:rPr>
          <w:b/>
          <w:color w:val="1F4E79" w:themeColor="accent1" w:themeShade="80"/>
          <w:sz w:val="36"/>
          <w:szCs w:val="36"/>
        </w:rPr>
        <w:lastRenderedPageBreak/>
        <w:t>Privacy Notice</w:t>
      </w:r>
    </w:p>
    <w:p w:rsidR="00D20D66" w:rsidRDefault="00D20D66" w:rsidP="00D20D66">
      <w:pPr>
        <w:widowControl w:val="0"/>
        <w:overflowPunct w:val="0"/>
        <w:autoSpaceDE w:val="0"/>
        <w:spacing w:after="0" w:line="240" w:lineRule="auto"/>
      </w:pPr>
    </w:p>
    <w:p w:rsidR="00D20D66" w:rsidRDefault="00D20D66" w:rsidP="00D20D66">
      <w:pPr>
        <w:widowControl w:val="0"/>
        <w:overflowPunct w:val="0"/>
        <w:autoSpaceDE w:val="0"/>
        <w:spacing w:after="0" w:line="240" w:lineRule="auto"/>
      </w:pPr>
      <w:r>
        <w:t>Please could you confirm that you have read and understood the information provided in the Privacy Notice.</w:t>
      </w:r>
    </w:p>
    <w:p w:rsidR="00D20D66" w:rsidRDefault="00D20D66" w:rsidP="00D20D66">
      <w:pPr>
        <w:widowControl w:val="0"/>
        <w:overflowPunct w:val="0"/>
        <w:autoSpaceDE w:val="0"/>
        <w:spacing w:after="0" w:line="240" w:lineRule="auto"/>
      </w:pPr>
    </w:p>
    <w:p w:rsidR="00D20D66" w:rsidRDefault="00D20D66" w:rsidP="00D20D66">
      <w:pPr>
        <w:widowControl w:val="0"/>
        <w:overflowPunct w:val="0"/>
        <w:autoSpaceDE w:val="0"/>
        <w:spacing w:after="0" w:line="240" w:lineRule="auto"/>
      </w:pPr>
    </w:p>
    <w:p w:rsidR="00D20D66" w:rsidRDefault="00D20D66" w:rsidP="00D20D66">
      <w:pPr>
        <w:widowControl w:val="0"/>
        <w:overflowPunct w:val="0"/>
        <w:autoSpaceDE w:val="0"/>
        <w:spacing w:after="0" w:line="240" w:lineRule="auto"/>
      </w:pPr>
      <w:r>
        <w:t>Student Name:</w:t>
      </w:r>
    </w:p>
    <w:p w:rsidR="00D20D66" w:rsidRDefault="00D20D66" w:rsidP="00D20D66">
      <w:pPr>
        <w:widowControl w:val="0"/>
        <w:overflowPunct w:val="0"/>
        <w:autoSpaceDE w:val="0"/>
        <w:spacing w:after="0" w:line="240" w:lineRule="auto"/>
      </w:pPr>
    </w:p>
    <w:p w:rsidR="00D20D66" w:rsidRDefault="00D20D66" w:rsidP="00D20D66">
      <w:pPr>
        <w:widowControl w:val="0"/>
        <w:overflowPunct w:val="0"/>
        <w:autoSpaceDE w:val="0"/>
        <w:spacing w:after="0" w:line="240" w:lineRule="auto"/>
      </w:pPr>
    </w:p>
    <w:p w:rsidR="00D20D66" w:rsidRDefault="00D20D66" w:rsidP="00D20D66">
      <w:pPr>
        <w:widowControl w:val="0"/>
        <w:overflowPunct w:val="0"/>
        <w:autoSpaceDE w:val="0"/>
        <w:spacing w:after="0" w:line="240" w:lineRule="auto"/>
      </w:pPr>
      <w:r>
        <w:t>Parent/Carer Name:</w:t>
      </w:r>
    </w:p>
    <w:p w:rsidR="00D20D66" w:rsidRDefault="00D20D66" w:rsidP="00D20D66">
      <w:pPr>
        <w:widowControl w:val="0"/>
        <w:overflowPunct w:val="0"/>
        <w:autoSpaceDE w:val="0"/>
        <w:spacing w:after="0" w:line="240" w:lineRule="auto"/>
      </w:pPr>
    </w:p>
    <w:p w:rsidR="00D20D66" w:rsidRDefault="00D20D66" w:rsidP="00D20D66">
      <w:pPr>
        <w:widowControl w:val="0"/>
        <w:overflowPunct w:val="0"/>
        <w:autoSpaceDE w:val="0"/>
        <w:spacing w:after="0" w:line="240" w:lineRule="auto"/>
      </w:pPr>
    </w:p>
    <w:p w:rsidR="00D20D66" w:rsidRDefault="00D20D66" w:rsidP="00D20D66">
      <w:pPr>
        <w:widowControl w:val="0"/>
        <w:overflowPunct w:val="0"/>
        <w:autoSpaceDE w:val="0"/>
        <w:spacing w:after="0" w:line="240" w:lineRule="auto"/>
      </w:pPr>
      <w:r>
        <w:t>Signature:</w:t>
      </w:r>
    </w:p>
    <w:p w:rsidR="00D20D66" w:rsidRDefault="00D20D66" w:rsidP="00D20D66">
      <w:pPr>
        <w:widowControl w:val="0"/>
        <w:overflowPunct w:val="0"/>
        <w:autoSpaceDE w:val="0"/>
        <w:spacing w:after="0" w:line="240" w:lineRule="auto"/>
      </w:pPr>
    </w:p>
    <w:p w:rsidR="00D20D66" w:rsidRDefault="00D20D66" w:rsidP="00D20D66">
      <w:pPr>
        <w:widowControl w:val="0"/>
        <w:overflowPunct w:val="0"/>
        <w:autoSpaceDE w:val="0"/>
        <w:spacing w:after="0" w:line="240" w:lineRule="auto"/>
      </w:pPr>
    </w:p>
    <w:p w:rsidR="00D20D66" w:rsidRDefault="00D20D66" w:rsidP="00D20D66">
      <w:pPr>
        <w:widowControl w:val="0"/>
        <w:overflowPunct w:val="0"/>
        <w:autoSpaceDE w:val="0"/>
        <w:spacing w:after="0" w:line="240" w:lineRule="auto"/>
      </w:pPr>
      <w:r>
        <w:t>Date:</w:t>
      </w:r>
    </w:p>
    <w:p w:rsidR="00D20D66" w:rsidRDefault="00D20D66" w:rsidP="009C5347">
      <w:pPr>
        <w:widowControl w:val="0"/>
        <w:overflowPunct w:val="0"/>
        <w:autoSpaceDE w:val="0"/>
        <w:spacing w:after="0" w:line="240" w:lineRule="auto"/>
      </w:pPr>
      <w:bookmarkStart w:id="0" w:name="_GoBack"/>
      <w:bookmarkEnd w:id="0"/>
    </w:p>
    <w:p w:rsidR="00D20D66" w:rsidRDefault="00D20D66" w:rsidP="009C5347">
      <w:pPr>
        <w:widowControl w:val="0"/>
        <w:overflowPunct w:val="0"/>
        <w:autoSpaceDE w:val="0"/>
        <w:spacing w:after="0" w:line="240" w:lineRule="auto"/>
      </w:pPr>
    </w:p>
    <w:sectPr w:rsidR="00D20D66">
      <w:footerReference w:type="default" r:id="rId15"/>
      <w:pgSz w:w="11906" w:h="16838"/>
      <w:pgMar w:top="851" w:right="1077" w:bottom="992"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3F5F" w:rsidRDefault="00D03F5F">
      <w:pPr>
        <w:spacing w:after="0" w:line="240" w:lineRule="auto"/>
      </w:pPr>
      <w:r>
        <w:separator/>
      </w:r>
    </w:p>
  </w:endnote>
  <w:endnote w:type="continuationSeparator" w:id="0">
    <w:p w:rsidR="00D03F5F" w:rsidRDefault="00D03F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3F5F" w:rsidRDefault="00D03F5F">
    <w:pPr>
      <w:pStyle w:val="BodyText"/>
      <w:tabs>
        <w:tab w:val="center" w:pos="4820"/>
        <w:tab w:val="right" w:pos="9746"/>
      </w:tabs>
    </w:pPr>
    <w:r>
      <w:rPr>
        <w:szCs w:val="20"/>
      </w:rPr>
      <w:tab/>
    </w:r>
    <w:r>
      <w:fldChar w:fldCharType="begin"/>
    </w:r>
    <w:r>
      <w:instrText xml:space="preserve"> PAGE </w:instrText>
    </w:r>
    <w:r>
      <w:fldChar w:fldCharType="separate"/>
    </w:r>
    <w:r w:rsidR="00D20D66">
      <w:rPr>
        <w:noProof/>
      </w:rPr>
      <w:t>5</w:t>
    </w:r>
    <w:r>
      <w:fldChar w:fldCharType="end"/>
    </w:r>
  </w:p>
  <w:p w:rsidR="00D03F5F" w:rsidRDefault="00D03F5F"/>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3F5F" w:rsidRDefault="00D03F5F">
      <w:pPr>
        <w:spacing w:after="0" w:line="240" w:lineRule="auto"/>
      </w:pPr>
      <w:r>
        <w:rPr>
          <w:color w:val="000000"/>
        </w:rPr>
        <w:separator/>
      </w:r>
    </w:p>
  </w:footnote>
  <w:footnote w:type="continuationSeparator" w:id="0">
    <w:p w:rsidR="00D03F5F" w:rsidRDefault="00D03F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5576C2"/>
    <w:multiLevelType w:val="multilevel"/>
    <w:tmpl w:val="8C0AD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7D67BC"/>
    <w:multiLevelType w:val="multilevel"/>
    <w:tmpl w:val="B02E665E"/>
    <w:styleLink w:val="LFO2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74722C9"/>
    <w:multiLevelType w:val="multilevel"/>
    <w:tmpl w:val="5144FAE0"/>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3" w15:restartNumberingAfterBreak="0">
    <w:nsid w:val="25421C90"/>
    <w:multiLevelType w:val="multilevel"/>
    <w:tmpl w:val="F73C7264"/>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4" w15:restartNumberingAfterBreak="0">
    <w:nsid w:val="29C76731"/>
    <w:multiLevelType w:val="multilevel"/>
    <w:tmpl w:val="1D60674C"/>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A6A643D"/>
    <w:multiLevelType w:val="multilevel"/>
    <w:tmpl w:val="6BAE7B7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3B0B5EC1"/>
    <w:multiLevelType w:val="multilevel"/>
    <w:tmpl w:val="93E2D89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031064F"/>
    <w:multiLevelType w:val="multilevel"/>
    <w:tmpl w:val="4A5E81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31D28F5"/>
    <w:multiLevelType w:val="multilevel"/>
    <w:tmpl w:val="F76C93E4"/>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F4202E5"/>
    <w:multiLevelType w:val="multilevel"/>
    <w:tmpl w:val="83B429D2"/>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0" w15:restartNumberingAfterBreak="0">
    <w:nsid w:val="71B869C9"/>
    <w:multiLevelType w:val="multilevel"/>
    <w:tmpl w:val="242E7938"/>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9561BFD"/>
    <w:multiLevelType w:val="multilevel"/>
    <w:tmpl w:val="D21E41BE"/>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num w:numId="1">
    <w:abstractNumId w:val="4"/>
  </w:num>
  <w:num w:numId="2">
    <w:abstractNumId w:val="3"/>
  </w:num>
  <w:num w:numId="3">
    <w:abstractNumId w:val="9"/>
  </w:num>
  <w:num w:numId="4">
    <w:abstractNumId w:val="10"/>
  </w:num>
  <w:num w:numId="5">
    <w:abstractNumId w:val="8"/>
  </w:num>
  <w:num w:numId="6">
    <w:abstractNumId w:val="2"/>
  </w:num>
  <w:num w:numId="7">
    <w:abstractNumId w:val="1"/>
  </w:num>
  <w:num w:numId="8">
    <w:abstractNumId w:val="5"/>
  </w:num>
  <w:num w:numId="9">
    <w:abstractNumId w:val="11"/>
  </w:num>
  <w:num w:numId="10">
    <w:abstractNumId w:val="7"/>
  </w:num>
  <w:num w:numId="11">
    <w:abstractNumId w:val="6"/>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C4D"/>
    <w:rsid w:val="000A64F4"/>
    <w:rsid w:val="001976A5"/>
    <w:rsid w:val="001E08E3"/>
    <w:rsid w:val="004D5F22"/>
    <w:rsid w:val="00531FBA"/>
    <w:rsid w:val="005F4353"/>
    <w:rsid w:val="00633B76"/>
    <w:rsid w:val="00664204"/>
    <w:rsid w:val="006E0039"/>
    <w:rsid w:val="00751915"/>
    <w:rsid w:val="00814DF8"/>
    <w:rsid w:val="008D6C4D"/>
    <w:rsid w:val="008E4FCC"/>
    <w:rsid w:val="009C5347"/>
    <w:rsid w:val="00B5538A"/>
    <w:rsid w:val="00C21D0A"/>
    <w:rsid w:val="00C407FF"/>
    <w:rsid w:val="00D009FC"/>
    <w:rsid w:val="00D03F5F"/>
    <w:rsid w:val="00D14C34"/>
    <w:rsid w:val="00D20D66"/>
    <w:rsid w:val="00D26472"/>
    <w:rsid w:val="00F2360D"/>
    <w:rsid w:val="00F513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A11F3"/>
  <w15:docId w15:val="{6F68CA7C-120D-4A6F-BC8E-E6F6A903B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after="160" w:line="288" w:lineRule="auto"/>
    </w:pPr>
    <w:rPr>
      <w:sz w:val="24"/>
      <w:szCs w:val="24"/>
    </w:rPr>
  </w:style>
  <w:style w:type="paragraph" w:styleId="Heading1">
    <w:name w:val="heading 1"/>
    <w:basedOn w:val="Normal"/>
    <w:next w:val="Normal"/>
    <w:pPr>
      <w:spacing w:before="360" w:after="240" w:line="240" w:lineRule="auto"/>
      <w:outlineLvl w:val="0"/>
    </w:pPr>
    <w:rPr>
      <w:b/>
      <w:color w:val="104F75"/>
      <w:sz w:val="36"/>
    </w:rPr>
  </w:style>
  <w:style w:type="paragraph" w:styleId="Heading2">
    <w:name w:val="heading 2"/>
    <w:basedOn w:val="Normal"/>
    <w:next w:val="Normal"/>
    <w:pPr>
      <w:keepNext/>
      <w:spacing w:before="240" w:after="240" w:line="240" w:lineRule="auto"/>
      <w:outlineLvl w:val="1"/>
    </w:pPr>
    <w:rPr>
      <w:b/>
      <w:color w:val="104F75"/>
      <w:sz w:val="32"/>
      <w:szCs w:val="32"/>
    </w:rPr>
  </w:style>
  <w:style w:type="paragraph" w:styleId="Heading3">
    <w:name w:val="heading 3"/>
    <w:basedOn w:val="Heading2"/>
    <w:next w:val="Normal"/>
    <w:pPr>
      <w:outlineLvl w:val="2"/>
    </w:pPr>
    <w:rPr>
      <w:bCs/>
      <w:sz w:val="28"/>
      <w:szCs w:val="28"/>
    </w:rPr>
  </w:style>
  <w:style w:type="paragraph" w:styleId="Heading4">
    <w:name w:val="heading 4"/>
    <w:basedOn w:val="Heading2"/>
    <w:next w:val="Normal"/>
    <w:pPr>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
    <w:name w:val="WW_OutlineListStyle"/>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7"/>
      </w:numPr>
      <w:spacing w:after="240"/>
    </w:p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2"/>
      </w:numPr>
      <w:tabs>
        <w:tab w:val="left" w:pos="-646"/>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5"/>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3"/>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rPr>
  </w:style>
  <w:style w:type="paragraph" w:customStyle="1" w:styleId="TableRow">
    <w:name w:val="TableRow"/>
    <w:basedOn w:val="Normal"/>
    <w:pPr>
      <w:spacing w:after="0"/>
    </w:pPr>
    <w:rPr>
      <w:color w:val="0D0D0D"/>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4"/>
      </w:numPr>
      <w:overflowPunct w:val="0"/>
      <w:autoSpaceDE w:val="0"/>
      <w:spacing w:after="240" w:line="240" w:lineRule="auto"/>
    </w:pPr>
    <w:rPr>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rPr>
  </w:style>
  <w:style w:type="paragraph" w:customStyle="1" w:styleId="DfESOutNumbered1">
    <w:name w:val="DfESOutNumbered1"/>
    <w:basedOn w:val="Normal"/>
    <w:pPr>
      <w:numPr>
        <w:numId w:val="6"/>
      </w:numPr>
      <w:spacing w:after="240"/>
    </w:pPr>
    <w:rPr>
      <w:color w:val="0D0D0D"/>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numbering" w:customStyle="1" w:styleId="LFO3">
    <w:name w:val="LFO3"/>
    <w:basedOn w:val="NoList"/>
    <w:pPr>
      <w:numPr>
        <w:numId w:val="2"/>
      </w:numPr>
    </w:pPr>
  </w:style>
  <w:style w:type="numbering" w:customStyle="1" w:styleId="LFO5">
    <w:name w:val="LFO5"/>
    <w:basedOn w:val="NoList"/>
    <w:pPr>
      <w:numPr>
        <w:numId w:val="3"/>
      </w:numPr>
    </w:pPr>
  </w:style>
  <w:style w:type="numbering" w:customStyle="1" w:styleId="LFO11">
    <w:name w:val="LFO11"/>
    <w:basedOn w:val="NoList"/>
    <w:pPr>
      <w:numPr>
        <w:numId w:val="4"/>
      </w:numPr>
    </w:pPr>
  </w:style>
  <w:style w:type="numbering" w:customStyle="1" w:styleId="LFO12">
    <w:name w:val="LFO12"/>
    <w:basedOn w:val="NoList"/>
    <w:pPr>
      <w:numPr>
        <w:numId w:val="5"/>
      </w:numPr>
    </w:pPr>
  </w:style>
  <w:style w:type="numbering" w:customStyle="1" w:styleId="LFO13">
    <w:name w:val="LFO13"/>
    <w:basedOn w:val="NoList"/>
    <w:pPr>
      <w:numPr>
        <w:numId w:val="6"/>
      </w:numPr>
    </w:pPr>
  </w:style>
  <w:style w:type="numbering" w:customStyle="1" w:styleId="LFO24">
    <w:name w:val="LFO24"/>
    <w:basedOn w:val="NoList"/>
    <w:pPr>
      <w:numPr>
        <w:numId w:val="7"/>
      </w:numPr>
    </w:pPr>
  </w:style>
  <w:style w:type="character" w:styleId="Strong">
    <w:name w:val="Strong"/>
    <w:basedOn w:val="DefaultParagraphFont"/>
    <w:uiPriority w:val="22"/>
    <w:qFormat/>
    <w:rsid w:val="00D26472"/>
    <w:rPr>
      <w:b/>
      <w:bCs/>
    </w:rPr>
  </w:style>
  <w:style w:type="character" w:customStyle="1" w:styleId="apple-converted-space">
    <w:name w:val="apple-converted-space"/>
    <w:basedOn w:val="DefaultParagraphFont"/>
    <w:rsid w:val="00D264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30472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national-pupil-database-user-guide-and-supporting-information" TargetMode="External"/><Relationship Id="rId13" Type="http://schemas.openxmlformats.org/officeDocument/2006/relationships/hyperlink" Target="https://ico.org.uk/concerns/" TargetMode="External"/><Relationship Id="rId3" Type="http://schemas.openxmlformats.org/officeDocument/2006/relationships/settings" Target="settings.xml"/><Relationship Id="rId7" Type="http://schemas.openxmlformats.org/officeDocument/2006/relationships/hyperlink" Target="https://www.gov.uk/education/data-collection-and-censuses-for-schools" TargetMode="External"/><Relationship Id="rId12" Type="http://schemas.openxmlformats.org/officeDocument/2006/relationships/hyperlink" Target="mailto:mosadmin@maldenoaks.rbksch.or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contact-dfe"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gov.uk/government/publications/national-pupil-database-requests-received" TargetMode="External"/><Relationship Id="rId4" Type="http://schemas.openxmlformats.org/officeDocument/2006/relationships/webSettings" Target="webSettings.xml"/><Relationship Id="rId9" Type="http://schemas.openxmlformats.org/officeDocument/2006/relationships/hyperlink" Target="https://www.gov.uk/data-protection-how-we-collect-and-share-research-data" TargetMode="External"/><Relationship Id="rId14" Type="http://schemas.openxmlformats.org/officeDocument/2006/relationships/hyperlink" Target="mailto:mos@pru.rbksch.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165A1DF0</Template>
  <TotalTime>9</TotalTime>
  <Pages>6</Pages>
  <Words>1237</Words>
  <Characters>7051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Privacy Notice - How we use pupil information</vt:lpstr>
    </vt:vector>
  </TitlesOfParts>
  <Company>School</Company>
  <LinksUpToDate>false</LinksUpToDate>
  <CharactersWithSpaces>8272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creator>Publishing.TEAM@education.gsi.gov.uk</dc:creator>
  <dc:description>DfE-SD-V1.4</dc:description>
  <cp:lastModifiedBy>Anne Perrotta</cp:lastModifiedBy>
  <cp:revision>5</cp:revision>
  <cp:lastPrinted>2018-05-25T06:55:00Z</cp:lastPrinted>
  <dcterms:created xsi:type="dcterms:W3CDTF">2018-06-21T11:34:00Z</dcterms:created>
  <dcterms:modified xsi:type="dcterms:W3CDTF">2020-07-13T14:11:00Z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